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3A48" w:rsidRPr="001B3A48" w:rsidRDefault="001B3A48" w:rsidP="001B3A48">
      <w:pPr>
        <w:jc w:val="center"/>
        <w:rPr>
          <w:rFonts w:ascii="Times New Roman" w:hAnsi="Times New Roman" w:cs="Times New Roman"/>
          <w:sz w:val="32"/>
          <w:szCs w:val="32"/>
        </w:rPr>
      </w:pPr>
      <w:r w:rsidRPr="001B3A48">
        <w:rPr>
          <w:rFonts w:ascii="Times New Roman" w:hAnsi="Times New Roman" w:cs="Times New Roman"/>
          <w:sz w:val="32"/>
          <w:szCs w:val="32"/>
        </w:rPr>
        <w:t>Universidade do Algarve</w:t>
      </w:r>
    </w:p>
    <w:p w:rsidR="001B3A48" w:rsidRDefault="001B3A48" w:rsidP="001B3A48">
      <w:pPr>
        <w:jc w:val="center"/>
        <w:rPr>
          <w:rFonts w:ascii="Times New Roman" w:hAnsi="Times New Roman" w:cs="Times New Roman"/>
          <w:sz w:val="32"/>
          <w:szCs w:val="32"/>
        </w:rPr>
      </w:pPr>
      <w:r w:rsidRPr="001B3A48">
        <w:rPr>
          <w:rFonts w:ascii="Times New Roman" w:hAnsi="Times New Roman" w:cs="Times New Roman"/>
          <w:sz w:val="32"/>
          <w:szCs w:val="32"/>
        </w:rPr>
        <w:t>Escola Superior de Educação e Comunicação</w:t>
      </w:r>
    </w:p>
    <w:p w:rsidR="001B3A48" w:rsidRDefault="001B3A48" w:rsidP="001B3A48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1B3A48" w:rsidRDefault="001B3A48" w:rsidP="001B3A48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1B3A48" w:rsidRDefault="001B3A48" w:rsidP="001B3A48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1B3A48" w:rsidRDefault="001B3A48" w:rsidP="00E71C02">
      <w:pPr>
        <w:rPr>
          <w:rFonts w:ascii="Times New Roman" w:hAnsi="Times New Roman" w:cs="Times New Roman"/>
          <w:sz w:val="32"/>
          <w:szCs w:val="32"/>
        </w:rPr>
      </w:pPr>
    </w:p>
    <w:p w:rsidR="001B3A48" w:rsidRPr="008576D6" w:rsidRDefault="001B3A48" w:rsidP="001B3A48">
      <w:pPr>
        <w:jc w:val="center"/>
        <w:rPr>
          <w:rFonts w:ascii="Times New Roman" w:hAnsi="Times New Roman" w:cs="Times New Roman"/>
          <w:sz w:val="60"/>
          <w:szCs w:val="60"/>
        </w:rPr>
      </w:pPr>
      <w:r w:rsidRPr="008576D6">
        <w:rPr>
          <w:rFonts w:ascii="Times New Roman" w:hAnsi="Times New Roman" w:cs="Times New Roman"/>
          <w:sz w:val="60"/>
          <w:szCs w:val="60"/>
        </w:rPr>
        <w:t>A intervenção do Educador na integração e a</w:t>
      </w:r>
      <w:r w:rsidR="00663859">
        <w:rPr>
          <w:rFonts w:ascii="Times New Roman" w:hAnsi="Times New Roman" w:cs="Times New Roman"/>
          <w:sz w:val="60"/>
          <w:szCs w:val="60"/>
        </w:rPr>
        <w:t>companhamento das crianças com s</w:t>
      </w:r>
      <w:r w:rsidRPr="008576D6">
        <w:rPr>
          <w:rFonts w:ascii="Times New Roman" w:hAnsi="Times New Roman" w:cs="Times New Roman"/>
          <w:sz w:val="60"/>
          <w:szCs w:val="60"/>
        </w:rPr>
        <w:t xml:space="preserve">índrome de Asperger </w:t>
      </w:r>
    </w:p>
    <w:p w:rsidR="001B3A48" w:rsidRDefault="001B3A48" w:rsidP="001B3A48">
      <w:pPr>
        <w:rPr>
          <w:rFonts w:ascii="Times New Roman" w:hAnsi="Times New Roman" w:cs="Times New Roman"/>
          <w:sz w:val="60"/>
          <w:szCs w:val="60"/>
        </w:rPr>
      </w:pPr>
    </w:p>
    <w:p w:rsidR="008576D6" w:rsidRDefault="008576D6" w:rsidP="008576D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Mestrado em Educação Pré-escolar</w:t>
      </w:r>
    </w:p>
    <w:p w:rsidR="008576D6" w:rsidRDefault="008576D6" w:rsidP="008576D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Sofia Isabel Carvalho Niz</w:t>
      </w:r>
    </w:p>
    <w:p w:rsidR="008576D6" w:rsidRDefault="008576D6" w:rsidP="008576D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576D6" w:rsidRDefault="008576D6" w:rsidP="008576D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8576D6" w:rsidRPr="008576D6" w:rsidRDefault="008576D6" w:rsidP="008576D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B3A48" w:rsidRPr="001B3A48" w:rsidRDefault="001B3A48" w:rsidP="001B3A48">
      <w:pPr>
        <w:rPr>
          <w:rFonts w:ascii="Times New Roman" w:hAnsi="Times New Roman" w:cs="Times New Roman"/>
          <w:sz w:val="24"/>
          <w:szCs w:val="24"/>
        </w:rPr>
      </w:pPr>
      <w:r w:rsidRPr="001B3A48">
        <w:rPr>
          <w:rFonts w:ascii="Times New Roman" w:hAnsi="Times New Roman" w:cs="Times New Roman"/>
          <w:sz w:val="24"/>
          <w:szCs w:val="24"/>
        </w:rPr>
        <w:t>Orientadora: Professora Doutora Helena</w:t>
      </w:r>
      <w:r w:rsidR="001C25E0">
        <w:rPr>
          <w:rFonts w:ascii="Times New Roman" w:hAnsi="Times New Roman" w:cs="Times New Roman"/>
          <w:sz w:val="24"/>
          <w:szCs w:val="24"/>
        </w:rPr>
        <w:t xml:space="preserve"> Ralha</w:t>
      </w:r>
      <w:r w:rsidRPr="001B3A48">
        <w:rPr>
          <w:rFonts w:ascii="Times New Roman" w:hAnsi="Times New Roman" w:cs="Times New Roman"/>
          <w:sz w:val="24"/>
          <w:szCs w:val="24"/>
        </w:rPr>
        <w:t xml:space="preserve"> Simões</w:t>
      </w:r>
    </w:p>
    <w:p w:rsidR="001B3A48" w:rsidRDefault="001B3A48" w:rsidP="001B3A48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1B3A48">
        <w:rPr>
          <w:rFonts w:ascii="Times New Roman" w:hAnsi="Times New Roman" w:cs="Times New Roman"/>
          <w:sz w:val="24"/>
          <w:szCs w:val="24"/>
        </w:rPr>
        <w:t>Coorientadora</w:t>
      </w:r>
      <w:proofErr w:type="spellEnd"/>
      <w:r w:rsidRPr="001B3A48">
        <w:rPr>
          <w:rFonts w:ascii="Times New Roman" w:hAnsi="Times New Roman" w:cs="Times New Roman"/>
          <w:sz w:val="24"/>
          <w:szCs w:val="24"/>
        </w:rPr>
        <w:t>: Professora Doutora Olga Maria Ludovico</w:t>
      </w:r>
    </w:p>
    <w:p w:rsidR="001B3A48" w:rsidRDefault="001B3A48" w:rsidP="001B3A48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Coorientadora</w:t>
      </w:r>
      <w:proofErr w:type="spellEnd"/>
      <w:r>
        <w:rPr>
          <w:rFonts w:ascii="Times New Roman" w:hAnsi="Times New Roman" w:cs="Times New Roman"/>
          <w:sz w:val="24"/>
          <w:szCs w:val="24"/>
        </w:rPr>
        <w:t>: Professora Doutora Nora Cavaco</w:t>
      </w:r>
    </w:p>
    <w:p w:rsidR="001B3A48" w:rsidRDefault="001B3A48" w:rsidP="001B3A48">
      <w:pPr>
        <w:rPr>
          <w:rFonts w:ascii="Times New Roman" w:hAnsi="Times New Roman" w:cs="Times New Roman"/>
          <w:sz w:val="24"/>
          <w:szCs w:val="24"/>
        </w:rPr>
      </w:pPr>
    </w:p>
    <w:p w:rsidR="008576D6" w:rsidRDefault="008576D6" w:rsidP="001B3A48">
      <w:pPr>
        <w:rPr>
          <w:rFonts w:ascii="Times New Roman" w:hAnsi="Times New Roman" w:cs="Times New Roman"/>
          <w:sz w:val="24"/>
          <w:szCs w:val="24"/>
        </w:rPr>
      </w:pPr>
    </w:p>
    <w:p w:rsidR="001B3A48" w:rsidRPr="001B3A48" w:rsidRDefault="001B3A48" w:rsidP="001B3A4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Faro, Março de 2012</w:t>
      </w:r>
    </w:p>
    <w:p w:rsidR="00E71C02" w:rsidRPr="001B3A48" w:rsidRDefault="00E71C02" w:rsidP="00E71C02">
      <w:pPr>
        <w:jc w:val="center"/>
        <w:rPr>
          <w:rFonts w:ascii="Times New Roman" w:hAnsi="Times New Roman" w:cs="Times New Roman"/>
          <w:sz w:val="32"/>
          <w:szCs w:val="32"/>
        </w:rPr>
      </w:pPr>
      <w:r w:rsidRPr="001B3A48">
        <w:rPr>
          <w:rFonts w:ascii="Times New Roman" w:hAnsi="Times New Roman" w:cs="Times New Roman"/>
          <w:sz w:val="32"/>
          <w:szCs w:val="32"/>
        </w:rPr>
        <w:lastRenderedPageBreak/>
        <w:t>Universidade do Algarve</w:t>
      </w:r>
    </w:p>
    <w:p w:rsidR="00E71C02" w:rsidRDefault="00E71C02" w:rsidP="00E71C02">
      <w:pPr>
        <w:jc w:val="center"/>
        <w:rPr>
          <w:rFonts w:ascii="Times New Roman" w:hAnsi="Times New Roman" w:cs="Times New Roman"/>
          <w:sz w:val="32"/>
          <w:szCs w:val="32"/>
        </w:rPr>
      </w:pPr>
      <w:r w:rsidRPr="001B3A48">
        <w:rPr>
          <w:rFonts w:ascii="Times New Roman" w:hAnsi="Times New Roman" w:cs="Times New Roman"/>
          <w:sz w:val="32"/>
          <w:szCs w:val="32"/>
        </w:rPr>
        <w:t>Escola Superior de Educação e Comunicação</w:t>
      </w:r>
    </w:p>
    <w:p w:rsidR="00E71C02" w:rsidRDefault="00E71C02" w:rsidP="00E71C02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E71C02" w:rsidRDefault="00E71C02" w:rsidP="00E71C02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8576D6" w:rsidRDefault="008576D6" w:rsidP="00E71C02">
      <w:pPr>
        <w:rPr>
          <w:rFonts w:ascii="Times New Roman" w:hAnsi="Times New Roman" w:cs="Times New Roman"/>
          <w:sz w:val="32"/>
          <w:szCs w:val="32"/>
        </w:rPr>
      </w:pPr>
    </w:p>
    <w:p w:rsidR="008576D6" w:rsidRDefault="008576D6" w:rsidP="00E71C02">
      <w:pPr>
        <w:rPr>
          <w:rFonts w:ascii="Times New Roman" w:hAnsi="Times New Roman" w:cs="Times New Roman"/>
          <w:sz w:val="32"/>
          <w:szCs w:val="32"/>
        </w:rPr>
      </w:pPr>
    </w:p>
    <w:p w:rsidR="00E71C02" w:rsidRPr="008576D6" w:rsidRDefault="00E71C02" w:rsidP="00E71C02">
      <w:pPr>
        <w:jc w:val="center"/>
        <w:rPr>
          <w:rFonts w:ascii="Times New Roman" w:hAnsi="Times New Roman" w:cs="Times New Roman"/>
          <w:sz w:val="60"/>
          <w:szCs w:val="60"/>
        </w:rPr>
      </w:pPr>
      <w:r w:rsidRPr="008576D6">
        <w:rPr>
          <w:rFonts w:ascii="Times New Roman" w:hAnsi="Times New Roman" w:cs="Times New Roman"/>
          <w:sz w:val="60"/>
          <w:szCs w:val="60"/>
        </w:rPr>
        <w:t>A intervenção do Educador na integração e a</w:t>
      </w:r>
      <w:r w:rsidR="00663859">
        <w:rPr>
          <w:rFonts w:ascii="Times New Roman" w:hAnsi="Times New Roman" w:cs="Times New Roman"/>
          <w:sz w:val="60"/>
          <w:szCs w:val="60"/>
        </w:rPr>
        <w:t>companhamento das crianças com s</w:t>
      </w:r>
      <w:r w:rsidRPr="008576D6">
        <w:rPr>
          <w:rFonts w:ascii="Times New Roman" w:hAnsi="Times New Roman" w:cs="Times New Roman"/>
          <w:sz w:val="60"/>
          <w:szCs w:val="60"/>
        </w:rPr>
        <w:t xml:space="preserve">índrome de Asperger </w:t>
      </w:r>
    </w:p>
    <w:p w:rsidR="00E71C02" w:rsidRDefault="00E71C02" w:rsidP="00E71C02">
      <w:pPr>
        <w:rPr>
          <w:rFonts w:ascii="Times New Roman" w:hAnsi="Times New Roman" w:cs="Times New Roman"/>
          <w:sz w:val="60"/>
          <w:szCs w:val="60"/>
        </w:rPr>
      </w:pPr>
    </w:p>
    <w:p w:rsidR="008576D6" w:rsidRDefault="008576D6" w:rsidP="008576D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Mestrado em Educação Pré-escolar</w:t>
      </w:r>
    </w:p>
    <w:p w:rsidR="008576D6" w:rsidRDefault="008576D6" w:rsidP="008576D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Sofia Isabel Carvalho Niz</w:t>
      </w:r>
    </w:p>
    <w:p w:rsidR="008576D6" w:rsidRDefault="008576D6" w:rsidP="00E71C02">
      <w:pPr>
        <w:rPr>
          <w:rFonts w:ascii="Times New Roman" w:hAnsi="Times New Roman" w:cs="Times New Roman"/>
          <w:sz w:val="28"/>
          <w:szCs w:val="28"/>
        </w:rPr>
      </w:pPr>
    </w:p>
    <w:p w:rsidR="008576D6" w:rsidRPr="008576D6" w:rsidRDefault="008576D6" w:rsidP="00E71C02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E71C02" w:rsidRPr="001B3A48" w:rsidRDefault="00E71C02" w:rsidP="00E71C02">
      <w:pPr>
        <w:rPr>
          <w:rFonts w:ascii="Times New Roman" w:hAnsi="Times New Roman" w:cs="Times New Roman"/>
          <w:sz w:val="24"/>
          <w:szCs w:val="24"/>
        </w:rPr>
      </w:pPr>
      <w:r w:rsidRPr="001B3A48">
        <w:rPr>
          <w:rFonts w:ascii="Times New Roman" w:hAnsi="Times New Roman" w:cs="Times New Roman"/>
          <w:sz w:val="24"/>
          <w:szCs w:val="24"/>
        </w:rPr>
        <w:t xml:space="preserve">Orientadora: Professora Doutora </w:t>
      </w:r>
      <w:proofErr w:type="gramStart"/>
      <w:r w:rsidRPr="001B3A48">
        <w:rPr>
          <w:rFonts w:ascii="Times New Roman" w:hAnsi="Times New Roman" w:cs="Times New Roman"/>
          <w:sz w:val="24"/>
          <w:szCs w:val="24"/>
        </w:rPr>
        <w:t xml:space="preserve">Helena </w:t>
      </w:r>
      <w:r w:rsidR="001C25E0">
        <w:rPr>
          <w:rFonts w:ascii="Times New Roman" w:hAnsi="Times New Roman" w:cs="Times New Roman"/>
          <w:sz w:val="24"/>
          <w:szCs w:val="24"/>
        </w:rPr>
        <w:t xml:space="preserve"> Ralha</w:t>
      </w:r>
      <w:proofErr w:type="gramEnd"/>
      <w:r w:rsidR="001C25E0">
        <w:rPr>
          <w:rFonts w:ascii="Times New Roman" w:hAnsi="Times New Roman" w:cs="Times New Roman"/>
          <w:sz w:val="24"/>
          <w:szCs w:val="24"/>
        </w:rPr>
        <w:t xml:space="preserve"> </w:t>
      </w:r>
      <w:r w:rsidRPr="001B3A48">
        <w:rPr>
          <w:rFonts w:ascii="Times New Roman" w:hAnsi="Times New Roman" w:cs="Times New Roman"/>
          <w:sz w:val="24"/>
          <w:szCs w:val="24"/>
        </w:rPr>
        <w:t>Simões</w:t>
      </w:r>
    </w:p>
    <w:p w:rsidR="00E71C02" w:rsidRDefault="00E71C02" w:rsidP="00E71C02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1B3A48">
        <w:rPr>
          <w:rFonts w:ascii="Times New Roman" w:hAnsi="Times New Roman" w:cs="Times New Roman"/>
          <w:sz w:val="24"/>
          <w:szCs w:val="24"/>
        </w:rPr>
        <w:t>Coorientadora</w:t>
      </w:r>
      <w:proofErr w:type="spellEnd"/>
      <w:r w:rsidRPr="001B3A48">
        <w:rPr>
          <w:rFonts w:ascii="Times New Roman" w:hAnsi="Times New Roman" w:cs="Times New Roman"/>
          <w:sz w:val="24"/>
          <w:szCs w:val="24"/>
        </w:rPr>
        <w:t>: Professora Doutora Olga Maria Ludovico</w:t>
      </w:r>
    </w:p>
    <w:p w:rsidR="00E71C02" w:rsidRDefault="00E71C02" w:rsidP="00E71C02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Coorientadora</w:t>
      </w:r>
      <w:proofErr w:type="spellEnd"/>
      <w:r>
        <w:rPr>
          <w:rFonts w:ascii="Times New Roman" w:hAnsi="Times New Roman" w:cs="Times New Roman"/>
          <w:sz w:val="24"/>
          <w:szCs w:val="24"/>
        </w:rPr>
        <w:t>: Professora Doutora Nora Cavaco</w:t>
      </w:r>
    </w:p>
    <w:p w:rsidR="00E71C02" w:rsidRDefault="00E71C02" w:rsidP="00E71C02">
      <w:pPr>
        <w:rPr>
          <w:rFonts w:ascii="Times New Roman" w:hAnsi="Times New Roman" w:cs="Times New Roman"/>
          <w:sz w:val="24"/>
          <w:szCs w:val="24"/>
        </w:rPr>
      </w:pPr>
    </w:p>
    <w:p w:rsidR="008576D6" w:rsidRDefault="008576D6" w:rsidP="00E71C02">
      <w:pPr>
        <w:rPr>
          <w:rFonts w:ascii="Times New Roman" w:hAnsi="Times New Roman" w:cs="Times New Roman"/>
          <w:sz w:val="24"/>
          <w:szCs w:val="24"/>
        </w:rPr>
      </w:pPr>
    </w:p>
    <w:p w:rsidR="00E71C02" w:rsidRDefault="00E71C02" w:rsidP="008576D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Relatório da Prática de Ensino Supervisionada</w:t>
      </w:r>
    </w:p>
    <w:p w:rsidR="00E71C02" w:rsidRDefault="00E71C02" w:rsidP="00E71C02">
      <w:pPr>
        <w:jc w:val="center"/>
        <w:rPr>
          <w:rFonts w:ascii="Times New Roman" w:hAnsi="Times New Roman" w:cs="Times New Roman"/>
          <w:sz w:val="24"/>
          <w:szCs w:val="24"/>
        </w:rPr>
        <w:sectPr w:rsidR="00E71C02" w:rsidSect="00EA06C5">
          <w:headerReference w:type="default" r:id="rId7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>Faro, Março de 2012</w:t>
      </w:r>
    </w:p>
    <w:p w:rsidR="001706B8" w:rsidRPr="00B44ECA" w:rsidRDefault="001706B8" w:rsidP="00E71C02">
      <w:pPr>
        <w:rPr>
          <w:rFonts w:ascii="Times New Roman" w:hAnsi="Times New Roman" w:cs="Times New Roman"/>
          <w:b/>
          <w:sz w:val="28"/>
          <w:szCs w:val="28"/>
        </w:rPr>
      </w:pPr>
    </w:p>
    <w:p w:rsidR="00B44ECA" w:rsidRPr="00B44ECA" w:rsidRDefault="00B44ECA" w:rsidP="00E71C02">
      <w:pPr>
        <w:rPr>
          <w:rFonts w:ascii="Times New Roman" w:hAnsi="Times New Roman" w:cs="Times New Roman"/>
          <w:b/>
          <w:sz w:val="32"/>
          <w:szCs w:val="32"/>
        </w:rPr>
      </w:pPr>
    </w:p>
    <w:p w:rsidR="00E71C02" w:rsidRPr="00B44ECA" w:rsidRDefault="001706B8" w:rsidP="00E71C02">
      <w:pPr>
        <w:rPr>
          <w:rFonts w:ascii="Times New Roman" w:hAnsi="Times New Roman" w:cs="Times New Roman"/>
          <w:sz w:val="32"/>
          <w:szCs w:val="32"/>
        </w:rPr>
      </w:pPr>
      <w:r w:rsidRPr="00B44ECA">
        <w:rPr>
          <w:rFonts w:ascii="Times New Roman" w:hAnsi="Times New Roman" w:cs="Times New Roman"/>
          <w:b/>
          <w:sz w:val="32"/>
          <w:szCs w:val="32"/>
        </w:rPr>
        <w:t>Nome:</w:t>
      </w:r>
      <w:r w:rsidRPr="00B44ECA">
        <w:rPr>
          <w:rFonts w:ascii="Times New Roman" w:hAnsi="Times New Roman" w:cs="Times New Roman"/>
          <w:sz w:val="32"/>
          <w:szCs w:val="32"/>
        </w:rPr>
        <w:t xml:space="preserve"> Sofia Isabel Carvalho Niz</w:t>
      </w:r>
    </w:p>
    <w:p w:rsidR="00B44ECA" w:rsidRPr="00B44ECA" w:rsidRDefault="00B44ECA" w:rsidP="00E71C02">
      <w:pPr>
        <w:rPr>
          <w:rFonts w:ascii="Times New Roman" w:hAnsi="Times New Roman" w:cs="Times New Roman"/>
          <w:sz w:val="32"/>
          <w:szCs w:val="32"/>
        </w:rPr>
      </w:pPr>
    </w:p>
    <w:p w:rsidR="001706B8" w:rsidRPr="00B44ECA" w:rsidRDefault="001706B8" w:rsidP="00E71C02">
      <w:pPr>
        <w:rPr>
          <w:rFonts w:ascii="Times New Roman" w:hAnsi="Times New Roman" w:cs="Times New Roman"/>
          <w:sz w:val="32"/>
          <w:szCs w:val="32"/>
        </w:rPr>
      </w:pPr>
    </w:p>
    <w:p w:rsidR="00E71C02" w:rsidRPr="00B44ECA" w:rsidRDefault="001706B8" w:rsidP="00E71C02">
      <w:pPr>
        <w:rPr>
          <w:rFonts w:ascii="Times New Roman" w:hAnsi="Times New Roman" w:cs="Times New Roman"/>
          <w:sz w:val="32"/>
          <w:szCs w:val="32"/>
        </w:rPr>
      </w:pPr>
      <w:r w:rsidRPr="00B44ECA">
        <w:rPr>
          <w:rFonts w:ascii="Times New Roman" w:hAnsi="Times New Roman" w:cs="Times New Roman"/>
          <w:b/>
          <w:sz w:val="32"/>
          <w:szCs w:val="32"/>
        </w:rPr>
        <w:t>Departamento:</w:t>
      </w:r>
      <w:r w:rsidRPr="00B44ECA">
        <w:rPr>
          <w:rFonts w:ascii="Times New Roman" w:hAnsi="Times New Roman" w:cs="Times New Roman"/>
          <w:sz w:val="32"/>
          <w:szCs w:val="32"/>
        </w:rPr>
        <w:t xml:space="preserve"> Universidade do Algarve </w:t>
      </w:r>
    </w:p>
    <w:p w:rsidR="001706B8" w:rsidRPr="00B44ECA" w:rsidRDefault="001706B8" w:rsidP="00B44ECA">
      <w:pPr>
        <w:ind w:left="1416" w:firstLine="708"/>
        <w:rPr>
          <w:rFonts w:ascii="Times New Roman" w:hAnsi="Times New Roman" w:cs="Times New Roman"/>
          <w:sz w:val="32"/>
          <w:szCs w:val="32"/>
        </w:rPr>
      </w:pPr>
      <w:r w:rsidRPr="00B44ECA">
        <w:rPr>
          <w:rFonts w:ascii="Times New Roman" w:hAnsi="Times New Roman" w:cs="Times New Roman"/>
          <w:sz w:val="32"/>
          <w:szCs w:val="32"/>
        </w:rPr>
        <w:t xml:space="preserve">Escola Superior de Educação e Comunicação </w:t>
      </w:r>
    </w:p>
    <w:p w:rsidR="00E71C02" w:rsidRPr="00B44ECA" w:rsidRDefault="00E71C02" w:rsidP="00E71C02">
      <w:pPr>
        <w:rPr>
          <w:rFonts w:ascii="Times New Roman" w:hAnsi="Times New Roman" w:cs="Times New Roman"/>
          <w:sz w:val="32"/>
          <w:szCs w:val="32"/>
        </w:rPr>
      </w:pPr>
    </w:p>
    <w:p w:rsidR="00B44ECA" w:rsidRPr="00B44ECA" w:rsidRDefault="001706B8" w:rsidP="00B44ECA">
      <w:pPr>
        <w:ind w:left="1701" w:hanging="1701"/>
        <w:rPr>
          <w:rFonts w:ascii="Times New Roman" w:hAnsi="Times New Roman" w:cs="Times New Roman"/>
          <w:sz w:val="32"/>
          <w:szCs w:val="32"/>
        </w:rPr>
      </w:pPr>
      <w:r w:rsidRPr="00B44ECA">
        <w:rPr>
          <w:rFonts w:ascii="Times New Roman" w:hAnsi="Times New Roman" w:cs="Times New Roman"/>
          <w:b/>
          <w:sz w:val="32"/>
          <w:szCs w:val="32"/>
        </w:rPr>
        <w:t xml:space="preserve">Orientadora: </w:t>
      </w:r>
      <w:r w:rsidR="00B44ECA" w:rsidRPr="00B44ECA">
        <w:rPr>
          <w:rFonts w:ascii="Times New Roman" w:hAnsi="Times New Roman" w:cs="Times New Roman"/>
          <w:sz w:val="32"/>
          <w:szCs w:val="32"/>
        </w:rPr>
        <w:t xml:space="preserve">Professora Doutora Maria Helena Xavier Correia Ralha Simões    </w:t>
      </w:r>
    </w:p>
    <w:p w:rsidR="00B44ECA" w:rsidRPr="00B44ECA" w:rsidRDefault="00B44ECA" w:rsidP="00B44ECA">
      <w:pPr>
        <w:ind w:left="1701" w:hanging="1701"/>
        <w:rPr>
          <w:rFonts w:ascii="Times New Roman" w:hAnsi="Times New Roman" w:cs="Times New Roman"/>
          <w:sz w:val="32"/>
          <w:szCs w:val="32"/>
        </w:rPr>
      </w:pPr>
    </w:p>
    <w:p w:rsidR="00B44ECA" w:rsidRPr="00B44ECA" w:rsidRDefault="00B44ECA" w:rsidP="00B44ECA">
      <w:pPr>
        <w:ind w:left="1985" w:hanging="1985"/>
        <w:rPr>
          <w:rFonts w:ascii="Times New Roman" w:hAnsi="Times New Roman" w:cs="Times New Roman"/>
          <w:sz w:val="32"/>
          <w:szCs w:val="32"/>
        </w:rPr>
      </w:pPr>
      <w:proofErr w:type="spellStart"/>
      <w:r w:rsidRPr="00B44ECA">
        <w:rPr>
          <w:rFonts w:ascii="Times New Roman" w:hAnsi="Times New Roman" w:cs="Times New Roman"/>
          <w:b/>
          <w:sz w:val="32"/>
          <w:szCs w:val="32"/>
        </w:rPr>
        <w:t>Coorientadoras</w:t>
      </w:r>
      <w:proofErr w:type="spellEnd"/>
      <w:r w:rsidRPr="00B44ECA">
        <w:rPr>
          <w:rFonts w:ascii="Times New Roman" w:hAnsi="Times New Roman" w:cs="Times New Roman"/>
          <w:b/>
          <w:sz w:val="32"/>
          <w:szCs w:val="32"/>
        </w:rPr>
        <w:t xml:space="preserve">: </w:t>
      </w:r>
      <w:r w:rsidRPr="00B44ECA">
        <w:rPr>
          <w:rFonts w:ascii="Times New Roman" w:hAnsi="Times New Roman" w:cs="Times New Roman"/>
          <w:sz w:val="32"/>
          <w:szCs w:val="32"/>
        </w:rPr>
        <w:t xml:space="preserve">Professora Doutora Nora </w:t>
      </w:r>
      <w:proofErr w:type="spellStart"/>
      <w:r w:rsidRPr="00B44ECA">
        <w:rPr>
          <w:rFonts w:ascii="Times New Roman" w:hAnsi="Times New Roman" w:cs="Times New Roman"/>
          <w:sz w:val="32"/>
          <w:szCs w:val="32"/>
        </w:rPr>
        <w:t>Alejandra</w:t>
      </w:r>
      <w:proofErr w:type="spellEnd"/>
      <w:r w:rsidRPr="00B44ECA">
        <w:rPr>
          <w:rFonts w:ascii="Times New Roman" w:hAnsi="Times New Roman" w:cs="Times New Roman"/>
          <w:sz w:val="32"/>
          <w:szCs w:val="32"/>
        </w:rPr>
        <w:t xml:space="preserve"> Pires Almeida Cavaco       </w:t>
      </w:r>
    </w:p>
    <w:p w:rsidR="00E71C02" w:rsidRPr="00B44ECA" w:rsidRDefault="00B44ECA" w:rsidP="00B44ECA">
      <w:pPr>
        <w:ind w:left="1985" w:hanging="1985"/>
        <w:rPr>
          <w:rFonts w:ascii="Times New Roman" w:hAnsi="Times New Roman" w:cs="Times New Roman"/>
          <w:sz w:val="32"/>
          <w:szCs w:val="32"/>
        </w:rPr>
      </w:pPr>
      <w:r w:rsidRPr="00B44ECA">
        <w:rPr>
          <w:rFonts w:ascii="Times New Roman" w:hAnsi="Times New Roman" w:cs="Times New Roman"/>
          <w:b/>
          <w:sz w:val="32"/>
          <w:szCs w:val="32"/>
        </w:rPr>
        <w:tab/>
      </w:r>
      <w:r w:rsidRPr="00B44ECA">
        <w:rPr>
          <w:rFonts w:ascii="Times New Roman" w:hAnsi="Times New Roman" w:cs="Times New Roman"/>
          <w:sz w:val="32"/>
          <w:szCs w:val="32"/>
        </w:rPr>
        <w:t xml:space="preserve">Professora Doutora Olga Maria Teixeira Amaral Ludovico       </w:t>
      </w:r>
    </w:p>
    <w:p w:rsidR="00B44ECA" w:rsidRDefault="00B44ECA" w:rsidP="00B44ECA">
      <w:pPr>
        <w:ind w:left="1985" w:hanging="1985"/>
        <w:rPr>
          <w:rFonts w:ascii="Times New Roman" w:hAnsi="Times New Roman" w:cs="Times New Roman"/>
          <w:sz w:val="32"/>
          <w:szCs w:val="32"/>
        </w:rPr>
      </w:pPr>
    </w:p>
    <w:p w:rsidR="00B44ECA" w:rsidRPr="00B44ECA" w:rsidRDefault="00B44ECA" w:rsidP="00B44ECA">
      <w:pPr>
        <w:ind w:left="1985" w:hanging="1985"/>
        <w:rPr>
          <w:rFonts w:ascii="Times New Roman" w:hAnsi="Times New Roman" w:cs="Times New Roman"/>
          <w:sz w:val="32"/>
          <w:szCs w:val="32"/>
        </w:rPr>
      </w:pPr>
    </w:p>
    <w:p w:rsidR="00B44ECA" w:rsidRPr="00B44ECA" w:rsidRDefault="00B44ECA" w:rsidP="00B44ECA">
      <w:pPr>
        <w:ind w:left="1985" w:hanging="1985"/>
        <w:rPr>
          <w:rFonts w:ascii="Times New Roman" w:hAnsi="Times New Roman" w:cs="Times New Roman"/>
          <w:sz w:val="32"/>
          <w:szCs w:val="32"/>
        </w:rPr>
      </w:pPr>
      <w:r w:rsidRPr="00B44ECA">
        <w:rPr>
          <w:rFonts w:ascii="Times New Roman" w:hAnsi="Times New Roman" w:cs="Times New Roman"/>
          <w:b/>
          <w:sz w:val="32"/>
          <w:szCs w:val="32"/>
        </w:rPr>
        <w:t>Data:</w:t>
      </w:r>
      <w:r w:rsidRPr="00B44ECA">
        <w:rPr>
          <w:rFonts w:ascii="Times New Roman" w:hAnsi="Times New Roman" w:cs="Times New Roman"/>
          <w:sz w:val="32"/>
          <w:szCs w:val="32"/>
        </w:rPr>
        <w:t xml:space="preserve"> Março, 2012</w:t>
      </w:r>
    </w:p>
    <w:p w:rsidR="00B44ECA" w:rsidRDefault="00B44ECA" w:rsidP="00B44ECA">
      <w:pPr>
        <w:ind w:left="1985" w:hanging="1985"/>
        <w:rPr>
          <w:rFonts w:ascii="Times New Roman" w:hAnsi="Times New Roman" w:cs="Times New Roman"/>
          <w:sz w:val="32"/>
          <w:szCs w:val="32"/>
        </w:rPr>
      </w:pPr>
    </w:p>
    <w:p w:rsidR="00B44ECA" w:rsidRPr="00B44ECA" w:rsidRDefault="00B44ECA" w:rsidP="00B44ECA">
      <w:pPr>
        <w:ind w:left="1985" w:hanging="1985"/>
        <w:rPr>
          <w:rFonts w:ascii="Times New Roman" w:hAnsi="Times New Roman" w:cs="Times New Roman"/>
          <w:sz w:val="32"/>
          <w:szCs w:val="32"/>
        </w:rPr>
      </w:pPr>
    </w:p>
    <w:p w:rsidR="00B44ECA" w:rsidRPr="00B44ECA" w:rsidRDefault="00B44ECA" w:rsidP="00B44ECA">
      <w:pPr>
        <w:ind w:left="1985" w:hanging="1985"/>
        <w:rPr>
          <w:rFonts w:ascii="Times New Roman" w:hAnsi="Times New Roman" w:cs="Times New Roman"/>
          <w:b/>
          <w:sz w:val="32"/>
          <w:szCs w:val="32"/>
        </w:rPr>
      </w:pPr>
      <w:r w:rsidRPr="00B44ECA">
        <w:rPr>
          <w:rFonts w:ascii="Times New Roman" w:hAnsi="Times New Roman" w:cs="Times New Roman"/>
          <w:b/>
          <w:sz w:val="32"/>
          <w:szCs w:val="32"/>
        </w:rPr>
        <w:t>Título do Relatório:</w:t>
      </w:r>
    </w:p>
    <w:p w:rsidR="001B3A48" w:rsidRPr="00B44ECA" w:rsidRDefault="00B44ECA" w:rsidP="00B44ECA">
      <w:pPr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“</w:t>
      </w:r>
      <w:r w:rsidRPr="00B44ECA">
        <w:rPr>
          <w:rFonts w:ascii="Times New Roman" w:hAnsi="Times New Roman" w:cs="Times New Roman"/>
          <w:sz w:val="32"/>
          <w:szCs w:val="32"/>
        </w:rPr>
        <w:t xml:space="preserve">A intervenção do Educador na </w:t>
      </w:r>
      <w:r>
        <w:rPr>
          <w:rFonts w:ascii="Times New Roman" w:hAnsi="Times New Roman" w:cs="Times New Roman"/>
          <w:sz w:val="32"/>
          <w:szCs w:val="32"/>
        </w:rPr>
        <w:t xml:space="preserve">integração e acompanhamento das </w:t>
      </w:r>
      <w:r w:rsidRPr="00B44ECA">
        <w:rPr>
          <w:rFonts w:ascii="Times New Roman" w:hAnsi="Times New Roman" w:cs="Times New Roman"/>
          <w:sz w:val="32"/>
          <w:szCs w:val="32"/>
        </w:rPr>
        <w:t>crianças com Síndrome de Asperger</w:t>
      </w:r>
      <w:r>
        <w:rPr>
          <w:rFonts w:ascii="Times New Roman" w:hAnsi="Times New Roman" w:cs="Times New Roman"/>
          <w:sz w:val="32"/>
          <w:szCs w:val="32"/>
        </w:rPr>
        <w:t>”</w:t>
      </w:r>
      <w:r w:rsidRPr="00B44ECA">
        <w:rPr>
          <w:rFonts w:ascii="Times New Roman" w:hAnsi="Times New Roman" w:cs="Times New Roman"/>
          <w:sz w:val="32"/>
          <w:szCs w:val="32"/>
        </w:rPr>
        <w:t xml:space="preserve"> </w:t>
      </w:r>
      <w:r w:rsidR="00E71C02">
        <w:rPr>
          <w:rFonts w:ascii="Times New Roman" w:hAnsi="Times New Roman" w:cs="Times New Roman"/>
          <w:sz w:val="60"/>
          <w:szCs w:val="60"/>
        </w:rPr>
        <w:tab/>
      </w:r>
    </w:p>
    <w:sectPr w:rsidR="001B3A48" w:rsidRPr="00B44ECA" w:rsidSect="00EA06C5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6CD" w:rsidRDefault="003A46CD" w:rsidP="001B3A48">
      <w:pPr>
        <w:spacing w:after="0" w:line="240" w:lineRule="auto"/>
      </w:pPr>
      <w:r>
        <w:separator/>
      </w:r>
    </w:p>
  </w:endnote>
  <w:endnote w:type="continuationSeparator" w:id="0">
    <w:p w:rsidR="003A46CD" w:rsidRDefault="003A46CD" w:rsidP="001B3A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6CD" w:rsidRDefault="003A46CD" w:rsidP="001B3A48">
      <w:pPr>
        <w:spacing w:after="0" w:line="240" w:lineRule="auto"/>
      </w:pPr>
      <w:r>
        <w:separator/>
      </w:r>
    </w:p>
  </w:footnote>
  <w:footnote w:type="continuationSeparator" w:id="0">
    <w:p w:rsidR="003A46CD" w:rsidRDefault="003A46CD" w:rsidP="001B3A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3A48" w:rsidRDefault="001B3A48" w:rsidP="001B3A48">
    <w:pPr>
      <w:pStyle w:val="Cabealho"/>
      <w:tabs>
        <w:tab w:val="clear" w:pos="4252"/>
        <w:tab w:val="clear" w:pos="8504"/>
        <w:tab w:val="left" w:pos="2817"/>
      </w:tabs>
    </w:pPr>
    <w:r>
      <w:rPr>
        <w:noProof/>
        <w:lang w:eastAsia="pt-PT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4948555</wp:posOffset>
          </wp:positionH>
          <wp:positionV relativeFrom="paragraph">
            <wp:posOffset>-250825</wp:posOffset>
          </wp:positionV>
          <wp:extent cx="771525" cy="621030"/>
          <wp:effectExtent l="19050" t="0" r="9525" b="0"/>
          <wp:wrapTight wrapText="bothSides">
            <wp:wrapPolygon edited="0">
              <wp:start x="-533" y="0"/>
              <wp:lineTo x="-533" y="21202"/>
              <wp:lineTo x="21867" y="21202"/>
              <wp:lineTo x="21867" y="0"/>
              <wp:lineTo x="-533" y="0"/>
            </wp:wrapPolygon>
          </wp:wrapTight>
          <wp:docPr id="47" name="Imagem 1" descr="2CAS0XK59CA2PSZD4CA4TH2IMCAGCQUVFCA0LEH2YCAK8SHEWCAF1GHMSCA18OP2MCABFUVXMCALQKN8FCASGRJHDCASDDL59CA1FNZ8OCAW5LFF4CALMN12GCANL80XICA70KG07CAXZFZAHCA88SVL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CAS0XK59CA2PSZD4CA4TH2IMCAGCQUVFCA0LEH2YCAK8SHEWCAF1GHMSCA18OP2MCABFUVXMCALQKN8FCASGRJHDCASDDL59CA1FNZ8OCAW5LFF4CALMN12GCANL80XICA70KG07CAXZFZAHCA88SVL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6210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pt-PT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-548640</wp:posOffset>
          </wp:positionH>
          <wp:positionV relativeFrom="paragraph">
            <wp:posOffset>-219075</wp:posOffset>
          </wp:positionV>
          <wp:extent cx="442595" cy="592455"/>
          <wp:effectExtent l="19050" t="0" r="0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2595" cy="592455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1C02" w:rsidRDefault="00E71C02" w:rsidP="001B3A48">
    <w:pPr>
      <w:pStyle w:val="Cabealho"/>
      <w:tabs>
        <w:tab w:val="clear" w:pos="4252"/>
        <w:tab w:val="clear" w:pos="8504"/>
        <w:tab w:val="left" w:pos="2817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3A48"/>
    <w:rsid w:val="001706B8"/>
    <w:rsid w:val="001B3A48"/>
    <w:rsid w:val="001C25E0"/>
    <w:rsid w:val="003A46CD"/>
    <w:rsid w:val="003A6264"/>
    <w:rsid w:val="0051529F"/>
    <w:rsid w:val="00566966"/>
    <w:rsid w:val="00663859"/>
    <w:rsid w:val="008576D6"/>
    <w:rsid w:val="00A1576B"/>
    <w:rsid w:val="00AB36BB"/>
    <w:rsid w:val="00B26D74"/>
    <w:rsid w:val="00B44ECA"/>
    <w:rsid w:val="00E71C02"/>
    <w:rsid w:val="00EA06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06C5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cter"/>
    <w:uiPriority w:val="99"/>
    <w:semiHidden/>
    <w:unhideWhenUsed/>
    <w:rsid w:val="001B3A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1B3A48"/>
  </w:style>
  <w:style w:type="paragraph" w:styleId="Rodap">
    <w:name w:val="footer"/>
    <w:basedOn w:val="Normal"/>
    <w:link w:val="RodapCarcter"/>
    <w:uiPriority w:val="99"/>
    <w:semiHidden/>
    <w:unhideWhenUsed/>
    <w:rsid w:val="001B3A4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semiHidden/>
    <w:rsid w:val="001B3A4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659147-AC8D-4DE9-ADF4-253F50E434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208</Words>
  <Characters>1124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</dc:creator>
  <cp:keywords/>
  <dc:description/>
  <cp:lastModifiedBy>Sofia</cp:lastModifiedBy>
  <cp:revision>10</cp:revision>
  <dcterms:created xsi:type="dcterms:W3CDTF">2012-03-27T16:27:00Z</dcterms:created>
  <dcterms:modified xsi:type="dcterms:W3CDTF">2012-03-28T14:45:00Z</dcterms:modified>
</cp:coreProperties>
</file>