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D64" w:rsidRPr="00D12076" w:rsidRDefault="006C0D64" w:rsidP="006C0D6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2076">
        <w:rPr>
          <w:rFonts w:ascii="Times New Roman" w:hAnsi="Times New Roman" w:cs="Times New Roman"/>
          <w:b/>
          <w:sz w:val="28"/>
          <w:szCs w:val="28"/>
        </w:rPr>
        <w:t>Resumo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C0D64" w:rsidRPr="00D12076" w:rsidRDefault="006C0D64" w:rsidP="006C0D6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572A1" w:rsidRPr="004572A1" w:rsidRDefault="004572A1" w:rsidP="004572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72A1">
        <w:rPr>
          <w:rFonts w:ascii="Times New Roman" w:hAnsi="Times New Roman" w:cs="Times New Roman"/>
          <w:sz w:val="24"/>
          <w:szCs w:val="24"/>
        </w:rPr>
        <w:t xml:space="preserve">A investigação, que constitui o ponto de partida deste estudo de natureza qualitativa e descritiva, foi determinada pelo contexto da Prática de Ensino Supervisionada, numa IPSS de Loulé, no ano lectivo de 2010/2011, tendo como finalidade a obtenção do grau de Mestre em Educação Pré-Escolar. </w:t>
      </w:r>
    </w:p>
    <w:p w:rsidR="004572A1" w:rsidRPr="004572A1" w:rsidRDefault="004572A1" w:rsidP="004572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72A1">
        <w:rPr>
          <w:rFonts w:ascii="Times New Roman" w:hAnsi="Times New Roman" w:cs="Times New Roman"/>
          <w:sz w:val="24"/>
          <w:szCs w:val="24"/>
        </w:rPr>
        <w:t>O estudo teve como objectivo geral analisar as características pessoais das educadoras de infância, determinando a sua influência sobre o seu desenvolvimento profissional; e, como objectivos específicos, conhecer como o perfil do educador é condicionado pelas suas características pessoais, a fim de compreender a importância da motivação e do interesse na origem do sucesso do desempenho do educador e perceber as razões da escolha da metodologia privilegiada.</w:t>
      </w:r>
    </w:p>
    <w:p w:rsidR="004572A1" w:rsidRPr="004572A1" w:rsidRDefault="004572A1" w:rsidP="004572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72A1">
        <w:rPr>
          <w:rFonts w:ascii="Times New Roman" w:hAnsi="Times New Roman" w:cs="Times New Roman"/>
          <w:sz w:val="24"/>
          <w:szCs w:val="24"/>
        </w:rPr>
        <w:t>Verificámos que existe uma estreita relação entre a maneira de ser do educador, o seu perfil profissional e a metodologia por ele utilizada. O educador é um modelo para o grupo de crianças, independentemente do</w:t>
      </w:r>
      <w:bookmarkStart w:id="0" w:name="_GoBack"/>
      <w:bookmarkEnd w:id="0"/>
      <w:r w:rsidRPr="004572A1">
        <w:rPr>
          <w:rFonts w:ascii="Times New Roman" w:hAnsi="Times New Roman" w:cs="Times New Roman"/>
          <w:sz w:val="24"/>
          <w:szCs w:val="24"/>
        </w:rPr>
        <w:t xml:space="preserve"> seu tempo de serviço ou da sua experiência. Um educador motivado consegue uma resposta mais eficaz dos seus educandos. </w:t>
      </w:r>
    </w:p>
    <w:p w:rsidR="004572A1" w:rsidRPr="004572A1" w:rsidRDefault="004572A1" w:rsidP="004572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4572A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572A1" w:rsidRPr="00946C6A" w:rsidRDefault="004572A1" w:rsidP="004572A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4572A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Palavras-Chave</w:t>
      </w:r>
    </w:p>
    <w:p w:rsidR="004572A1" w:rsidRPr="004572A1" w:rsidRDefault="004572A1" w:rsidP="004572A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72A1" w:rsidRPr="004572A1" w:rsidRDefault="004572A1" w:rsidP="004572A1">
      <w:pPr>
        <w:spacing w:after="0" w:line="360" w:lineRule="auto"/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 w:rsidRPr="004572A1">
        <w:rPr>
          <w:rStyle w:val="hps"/>
          <w:rFonts w:ascii="Times New Roman" w:hAnsi="Times New Roman" w:cs="Times New Roman"/>
          <w:sz w:val="24"/>
          <w:szCs w:val="24"/>
        </w:rPr>
        <w:t>Educadores de infância</w:t>
      </w:r>
      <w:r w:rsidRPr="004572A1">
        <w:rPr>
          <w:rFonts w:ascii="Times New Roman" w:hAnsi="Times New Roman" w:cs="Times New Roman"/>
          <w:sz w:val="24"/>
          <w:szCs w:val="24"/>
        </w:rPr>
        <w:t xml:space="preserve">, desenvolvimento </w:t>
      </w:r>
      <w:r w:rsidRPr="004572A1">
        <w:rPr>
          <w:rStyle w:val="hps"/>
          <w:rFonts w:ascii="Times New Roman" w:hAnsi="Times New Roman" w:cs="Times New Roman"/>
          <w:sz w:val="24"/>
          <w:szCs w:val="24"/>
        </w:rPr>
        <w:t>profissional</w:t>
      </w:r>
      <w:r w:rsidRPr="004572A1">
        <w:rPr>
          <w:rFonts w:ascii="Times New Roman" w:hAnsi="Times New Roman" w:cs="Times New Roman"/>
          <w:sz w:val="24"/>
          <w:szCs w:val="24"/>
        </w:rPr>
        <w:t xml:space="preserve">, </w:t>
      </w:r>
      <w:r w:rsidRPr="004572A1">
        <w:rPr>
          <w:rStyle w:val="hps"/>
          <w:rFonts w:ascii="Times New Roman" w:hAnsi="Times New Roman" w:cs="Times New Roman"/>
          <w:sz w:val="24"/>
          <w:szCs w:val="24"/>
        </w:rPr>
        <w:t>características pessoais,</w:t>
      </w:r>
      <w:r w:rsidRPr="004572A1">
        <w:rPr>
          <w:rFonts w:ascii="Times New Roman" w:hAnsi="Times New Roman" w:cs="Times New Roman"/>
          <w:sz w:val="24"/>
          <w:szCs w:val="24"/>
        </w:rPr>
        <w:t xml:space="preserve"> </w:t>
      </w:r>
      <w:r w:rsidRPr="004572A1">
        <w:rPr>
          <w:rStyle w:val="hps"/>
          <w:rFonts w:ascii="Times New Roman" w:hAnsi="Times New Roman" w:cs="Times New Roman"/>
          <w:sz w:val="24"/>
          <w:szCs w:val="24"/>
        </w:rPr>
        <w:t>motivação,</w:t>
      </w:r>
      <w:r w:rsidRPr="004572A1">
        <w:rPr>
          <w:rFonts w:ascii="Times New Roman" w:hAnsi="Times New Roman" w:cs="Times New Roman"/>
          <w:sz w:val="24"/>
          <w:szCs w:val="24"/>
        </w:rPr>
        <w:t xml:space="preserve"> </w:t>
      </w:r>
      <w:r w:rsidRPr="004572A1">
        <w:rPr>
          <w:rStyle w:val="hps"/>
          <w:rFonts w:ascii="Times New Roman" w:hAnsi="Times New Roman" w:cs="Times New Roman"/>
          <w:sz w:val="24"/>
          <w:szCs w:val="24"/>
        </w:rPr>
        <w:t>perfil</w:t>
      </w:r>
      <w:r w:rsidRPr="004572A1">
        <w:rPr>
          <w:rFonts w:ascii="Times New Roman" w:hAnsi="Times New Roman" w:cs="Times New Roman"/>
          <w:sz w:val="24"/>
          <w:szCs w:val="24"/>
        </w:rPr>
        <w:t xml:space="preserve"> </w:t>
      </w:r>
      <w:r w:rsidRPr="004572A1">
        <w:rPr>
          <w:rStyle w:val="hps"/>
          <w:rFonts w:ascii="Times New Roman" w:hAnsi="Times New Roman" w:cs="Times New Roman"/>
          <w:sz w:val="24"/>
          <w:szCs w:val="24"/>
        </w:rPr>
        <w:t>do educador</w:t>
      </w:r>
    </w:p>
    <w:p w:rsidR="004572A1" w:rsidRDefault="004572A1" w:rsidP="004572A1">
      <w:pPr>
        <w:spacing w:after="0" w:line="360" w:lineRule="auto"/>
        <w:jc w:val="center"/>
        <w:rPr>
          <w:rStyle w:val="hps"/>
          <w:rFonts w:ascii="Arial" w:hAnsi="Arial" w:cs="Arial"/>
          <w:color w:val="333333"/>
        </w:rPr>
      </w:pPr>
    </w:p>
    <w:p w:rsidR="006C0D64" w:rsidRDefault="006C0D64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72A1" w:rsidRDefault="004572A1" w:rsidP="006C0D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C0D64" w:rsidRPr="004572A1" w:rsidRDefault="006C0D64" w:rsidP="004572A1">
      <w:pPr>
        <w:tabs>
          <w:tab w:val="left" w:pos="900"/>
        </w:tabs>
        <w:rPr>
          <w:rFonts w:ascii="Times New Roman" w:hAnsi="Times New Roman" w:cs="Times New Roman"/>
          <w:sz w:val="24"/>
          <w:szCs w:val="24"/>
        </w:rPr>
      </w:pPr>
    </w:p>
    <w:sectPr w:rsidR="006C0D64" w:rsidRPr="004572A1" w:rsidSect="008B36CA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pgNumType w:fmt="upperRoman"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CE1" w:rsidRDefault="001D3CE1" w:rsidP="006C0D64">
      <w:pPr>
        <w:spacing w:after="0" w:line="240" w:lineRule="auto"/>
      </w:pPr>
      <w:r>
        <w:separator/>
      </w:r>
    </w:p>
  </w:endnote>
  <w:endnote w:type="continuationSeparator" w:id="0">
    <w:p w:rsidR="001D3CE1" w:rsidRDefault="001D3CE1" w:rsidP="006C0D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919646"/>
      <w:docPartObj>
        <w:docPartGallery w:val="Page Numbers (Bottom of Page)"/>
        <w:docPartUnique/>
      </w:docPartObj>
    </w:sdtPr>
    <w:sdtContent>
      <w:p w:rsidR="008B36CA" w:rsidRDefault="00FB3B8F">
        <w:pPr>
          <w:pStyle w:val="Rodap"/>
          <w:jc w:val="right"/>
        </w:pPr>
        <w:fldSimple w:instr=" PAGE   \* MERGEFORMAT ">
          <w:r w:rsidR="008F66B8">
            <w:rPr>
              <w:noProof/>
            </w:rPr>
            <w:t>VI</w:t>
          </w:r>
        </w:fldSimple>
      </w:p>
    </w:sdtContent>
  </w:sdt>
  <w:p w:rsidR="008B36CA" w:rsidRDefault="008B36C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CE1" w:rsidRDefault="001D3CE1" w:rsidP="006C0D64">
      <w:pPr>
        <w:spacing w:after="0" w:line="240" w:lineRule="auto"/>
      </w:pPr>
      <w:r>
        <w:separator/>
      </w:r>
    </w:p>
  </w:footnote>
  <w:footnote w:type="continuationSeparator" w:id="0">
    <w:p w:rsidR="001D3CE1" w:rsidRDefault="001D3CE1" w:rsidP="006C0D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E3C" w:rsidRDefault="00404E3C" w:rsidP="00404E3C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C8CDB5B846CC4DD284ED3B17E6BEA847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404E3C" w:rsidRPr="00404E3C" w:rsidRDefault="00404E3C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</w:pPr>
        <w:r w:rsidRPr="00404E3C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Resumo</w:t>
        </w:r>
      </w:p>
    </w:sdtContent>
  </w:sdt>
  <w:p w:rsidR="006C0D64" w:rsidRPr="006C0D64" w:rsidRDefault="006C0D64" w:rsidP="006C0D64">
    <w:pPr>
      <w:pStyle w:val="Cabealho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0D64"/>
    <w:rsid w:val="000002C4"/>
    <w:rsid w:val="000043E7"/>
    <w:rsid w:val="00076BBD"/>
    <w:rsid w:val="000E525F"/>
    <w:rsid w:val="00136177"/>
    <w:rsid w:val="001A0AC3"/>
    <w:rsid w:val="001B2115"/>
    <w:rsid w:val="001D3CE1"/>
    <w:rsid w:val="00274CF3"/>
    <w:rsid w:val="00305649"/>
    <w:rsid w:val="00317BA3"/>
    <w:rsid w:val="003C3C27"/>
    <w:rsid w:val="00404E3C"/>
    <w:rsid w:val="004572A1"/>
    <w:rsid w:val="004A5499"/>
    <w:rsid w:val="004E0F75"/>
    <w:rsid w:val="004F770C"/>
    <w:rsid w:val="00666E17"/>
    <w:rsid w:val="006C0D64"/>
    <w:rsid w:val="006E16D0"/>
    <w:rsid w:val="00831249"/>
    <w:rsid w:val="0088531B"/>
    <w:rsid w:val="008B15B9"/>
    <w:rsid w:val="008B36CA"/>
    <w:rsid w:val="008F66B8"/>
    <w:rsid w:val="009144C6"/>
    <w:rsid w:val="00AC495A"/>
    <w:rsid w:val="00D3327E"/>
    <w:rsid w:val="00E46CF3"/>
    <w:rsid w:val="00E95435"/>
    <w:rsid w:val="00F30BD7"/>
    <w:rsid w:val="00FB3B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D64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6C0D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C0D64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6C0D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C0D64"/>
    <w:rPr>
      <w:rFonts w:eastAsiaTheme="minorEastAsia"/>
      <w:lang w:eastAsia="pt-PT"/>
    </w:rPr>
  </w:style>
  <w:style w:type="character" w:customStyle="1" w:styleId="hps">
    <w:name w:val="hps"/>
    <w:basedOn w:val="Tipodeletrapredefinidodopargrafo"/>
    <w:rsid w:val="004572A1"/>
  </w:style>
  <w:style w:type="paragraph" w:styleId="Textodebalo">
    <w:name w:val="Balloon Text"/>
    <w:basedOn w:val="Normal"/>
    <w:link w:val="TextodebaloCarcter"/>
    <w:uiPriority w:val="99"/>
    <w:semiHidden/>
    <w:unhideWhenUsed/>
    <w:rsid w:val="00404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04E3C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8CDB5B846CC4DD284ED3B17E6BEA84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5DE7C3C-1482-445D-86A0-0D8D19D36C7E}"/>
      </w:docPartPr>
      <w:docPartBody>
        <w:p w:rsidR="00824A27" w:rsidRDefault="004B24CC" w:rsidP="004B24CC">
          <w:pPr>
            <w:pStyle w:val="C8CDB5B846CC4DD284ED3B17E6BEA847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B24CC"/>
    <w:rsid w:val="001F1004"/>
    <w:rsid w:val="004B24CC"/>
    <w:rsid w:val="00824A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A2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B4F72247409F4865BA9EC8D3FF0AD6CC">
    <w:name w:val="B4F72247409F4865BA9EC8D3FF0AD6CC"/>
    <w:rsid w:val="004B24CC"/>
  </w:style>
  <w:style w:type="paragraph" w:customStyle="1" w:styleId="20E95FE742494FD7855A509A8E275FAB">
    <w:name w:val="20E95FE742494FD7855A509A8E275FAB"/>
    <w:rsid w:val="004B24CC"/>
  </w:style>
  <w:style w:type="paragraph" w:customStyle="1" w:styleId="C8CDB5B846CC4DD284ED3B17E6BEA847">
    <w:name w:val="C8CDB5B846CC4DD284ED3B17E6BEA847"/>
    <w:rsid w:val="004B24C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Resumo</dc:creator>
  <cp:lastModifiedBy>vera</cp:lastModifiedBy>
  <cp:revision>15</cp:revision>
  <dcterms:created xsi:type="dcterms:W3CDTF">2011-09-10T21:22:00Z</dcterms:created>
  <dcterms:modified xsi:type="dcterms:W3CDTF">2011-09-27T14:31:00Z</dcterms:modified>
</cp:coreProperties>
</file>