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7C5" w:rsidRDefault="003027C5" w:rsidP="003027C5"/>
    <w:p w:rsidR="003027C5" w:rsidRDefault="003027C5" w:rsidP="003027C5"/>
    <w:p w:rsidR="003027C5" w:rsidRDefault="003027C5" w:rsidP="003027C5"/>
    <w:p w:rsidR="003027C5" w:rsidRPr="00D229AA" w:rsidRDefault="003027C5" w:rsidP="003027C5">
      <w:pPr>
        <w:rPr>
          <w:b/>
        </w:rPr>
      </w:pPr>
    </w:p>
    <w:tbl>
      <w:tblPr>
        <w:tblpPr w:leftFromText="187" w:rightFromText="187" w:vertAnchor="page" w:horzAnchor="margin" w:tblpXSpec="right" w:tblpY="1966"/>
        <w:tblW w:w="3236" w:type="pct"/>
        <w:tblBorders>
          <w:top w:val="single" w:sz="36" w:space="0" w:color="9BBB59" w:themeColor="accent3"/>
          <w:bottom w:val="single" w:sz="36" w:space="0" w:color="9BBB59" w:themeColor="accent3"/>
          <w:insideH w:val="single" w:sz="36" w:space="0" w:color="9BBB59" w:themeColor="accent3"/>
        </w:tblBorders>
        <w:tblCellMar>
          <w:top w:w="360" w:type="dxa"/>
          <w:left w:w="115" w:type="dxa"/>
          <w:bottom w:w="360" w:type="dxa"/>
          <w:right w:w="115" w:type="dxa"/>
        </w:tblCellMar>
        <w:tblLook w:val="04A0"/>
      </w:tblPr>
      <w:tblGrid>
        <w:gridCol w:w="9212"/>
      </w:tblGrid>
      <w:tr w:rsidR="003027C5" w:rsidRPr="00006502" w:rsidTr="003027C5">
        <w:trPr>
          <w:trHeight w:val="587"/>
        </w:trPr>
        <w:tc>
          <w:tcPr>
            <w:tcW w:w="0" w:type="auto"/>
          </w:tcPr>
          <w:p w:rsidR="003027C5" w:rsidRPr="00D229AA" w:rsidRDefault="003027C5" w:rsidP="003027C5">
            <w:pPr>
              <w:pStyle w:val="SemEspaamento"/>
              <w:rPr>
                <w:rFonts w:eastAsiaTheme="majorEastAsia" w:cstheme="majorBidi"/>
                <w:b/>
                <w:sz w:val="44"/>
                <w:szCs w:val="44"/>
              </w:rPr>
            </w:pPr>
            <w:r w:rsidRPr="00D229AA">
              <w:rPr>
                <w:rFonts w:eastAsiaTheme="majorEastAsia" w:cstheme="majorBidi"/>
                <w:b/>
                <w:sz w:val="48"/>
                <w:szCs w:val="48"/>
              </w:rPr>
              <w:t>CLASSIFICAÇÃO PAISAGÍS</w:t>
            </w:r>
            <w:r w:rsidR="00260273">
              <w:rPr>
                <w:rFonts w:eastAsiaTheme="majorEastAsia" w:cstheme="majorBidi"/>
                <w:b/>
                <w:sz w:val="48"/>
                <w:szCs w:val="48"/>
              </w:rPr>
              <w:t>T</w:t>
            </w:r>
            <w:r w:rsidRPr="00D229AA">
              <w:rPr>
                <w:rFonts w:eastAsiaTheme="majorEastAsia" w:cstheme="majorBidi"/>
                <w:b/>
                <w:sz w:val="48"/>
                <w:szCs w:val="48"/>
              </w:rPr>
              <w:t>ICA</w:t>
            </w:r>
            <w:r w:rsidR="00E83521">
              <w:rPr>
                <w:rFonts w:eastAsiaTheme="majorEastAsia" w:cstheme="majorBidi"/>
                <w:b/>
                <w:sz w:val="44"/>
                <w:szCs w:val="44"/>
              </w:rPr>
              <w:t xml:space="preserve"> COM BASE NA MATRIZ DE</w:t>
            </w:r>
            <w:r w:rsidRPr="00D229AA">
              <w:rPr>
                <w:rFonts w:eastAsiaTheme="majorEastAsia" w:cstheme="majorBidi"/>
                <w:b/>
                <w:sz w:val="44"/>
                <w:szCs w:val="44"/>
              </w:rPr>
              <w:t xml:space="preserve"> VERIFICAÇÃO </w:t>
            </w:r>
          </w:p>
        </w:tc>
      </w:tr>
    </w:tbl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ED4445" w:rsidP="003027C5">
      <w:pPr>
        <w:rPr>
          <w:lang w:val="pt-PT"/>
        </w:rPr>
      </w:pPr>
      <w:r>
        <w:rPr>
          <w:lang w:val="pt-PT"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50pt;margin-top:7.05pt;width:593.9pt;height:217.4pt;z-index:251658240;mso-width-relative:margin;mso-height-relative:margin" strokecolor="#9bbb59 [3206]" strokeweight="3pt">
            <v:stroke linestyle="thinThin"/>
            <v:textbox style="mso-next-textbox:#_x0000_s1027">
              <w:txbxContent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CAMPO de GOLFE: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PROCESSO Nº: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VISITA Nº: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  <w:r w:rsidRPr="00AB66C9"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  <w:t>DATA DA VERIFICAÇÃO:</w:t>
                  </w:r>
                </w:p>
                <w:p w:rsidR="00C872A2" w:rsidRPr="00AB66C9" w:rsidRDefault="00C872A2" w:rsidP="00C872A2">
                  <w:pPr>
                    <w:rPr>
                      <w:rFonts w:asciiTheme="minorHAnsi" w:hAnsiTheme="minorHAnsi"/>
                      <w:sz w:val="36"/>
                      <w:szCs w:val="36"/>
                      <w:lang w:val="pt-PT"/>
                    </w:rPr>
                  </w:pPr>
                </w:p>
                <w:p w:rsidR="00C872A2" w:rsidRPr="00AA007F" w:rsidRDefault="00006502" w:rsidP="00C872A2">
                  <w:pPr>
                    <w:rPr>
                      <w:rFonts w:asciiTheme="minorHAnsi" w:hAnsiTheme="minorHAnsi"/>
                      <w:sz w:val="36"/>
                      <w:szCs w:val="36"/>
                    </w:rPr>
                  </w:pPr>
                  <w:r>
                    <w:rPr>
                      <w:rFonts w:asciiTheme="minorHAnsi" w:hAnsiTheme="minorHAnsi"/>
                      <w:sz w:val="36"/>
                      <w:szCs w:val="36"/>
                    </w:rPr>
                    <w:t>RESPONSÁVEL:</w:t>
                  </w:r>
                  <w:r>
                    <w:rPr>
                      <w:rFonts w:asciiTheme="minorHAnsi" w:hAnsiTheme="minorHAnsi"/>
                      <w:sz w:val="36"/>
                      <w:szCs w:val="36"/>
                    </w:rPr>
                    <w:tab/>
                  </w:r>
                  <w:r>
                    <w:rPr>
                      <w:rFonts w:asciiTheme="minorHAnsi" w:hAnsiTheme="minorHAnsi"/>
                      <w:sz w:val="36"/>
                      <w:szCs w:val="36"/>
                    </w:rPr>
                    <w:tab/>
                  </w:r>
                  <w:r>
                    <w:rPr>
                      <w:rFonts w:asciiTheme="minorHAnsi" w:hAnsiTheme="minorHAnsi"/>
                      <w:sz w:val="36"/>
                      <w:szCs w:val="36"/>
                    </w:rPr>
                    <w:tab/>
                  </w:r>
                  <w:r>
                    <w:rPr>
                      <w:rFonts w:asciiTheme="minorHAnsi" w:hAnsiTheme="minorHAnsi"/>
                      <w:sz w:val="36"/>
                      <w:szCs w:val="36"/>
                    </w:rPr>
                    <w:tab/>
                  </w:r>
                  <w:r>
                    <w:rPr>
                      <w:rFonts w:asciiTheme="minorHAnsi" w:hAnsiTheme="minorHAnsi"/>
                      <w:sz w:val="36"/>
                      <w:szCs w:val="36"/>
                    </w:rPr>
                    <w:tab/>
                  </w:r>
                  <w:r>
                    <w:rPr>
                      <w:rFonts w:asciiTheme="minorHAnsi" w:hAnsiTheme="minorHAnsi"/>
                      <w:sz w:val="36"/>
                      <w:szCs w:val="36"/>
                    </w:rPr>
                    <w:tab/>
                  </w:r>
                  <w:r>
                    <w:rPr>
                      <w:rFonts w:asciiTheme="minorHAnsi" w:hAnsiTheme="minorHAnsi"/>
                      <w:sz w:val="36"/>
                      <w:szCs w:val="36"/>
                    </w:rPr>
                    <w:tab/>
                  </w:r>
                  <w:r>
                    <w:rPr>
                      <w:rFonts w:asciiTheme="minorHAnsi" w:hAnsiTheme="minorHAnsi"/>
                      <w:sz w:val="36"/>
                      <w:szCs w:val="36"/>
                    </w:rPr>
                    <w:tab/>
                    <w:t xml:space="preserve">   RÚ</w:t>
                  </w:r>
                  <w:r w:rsidR="00C872A2" w:rsidRPr="00AA007F">
                    <w:rPr>
                      <w:rFonts w:asciiTheme="minorHAnsi" w:hAnsiTheme="minorHAnsi"/>
                      <w:sz w:val="36"/>
                      <w:szCs w:val="36"/>
                    </w:rPr>
                    <w:t>BRICA:</w:t>
                  </w:r>
                </w:p>
                <w:p w:rsidR="00C872A2" w:rsidRPr="00C872A2" w:rsidRDefault="00C872A2" w:rsidP="00C872A2">
                  <w:pPr>
                    <w:rPr>
                      <w:rFonts w:asciiTheme="minorHAnsi" w:hAnsiTheme="minorHAnsi"/>
                      <w:sz w:val="40"/>
                      <w:szCs w:val="40"/>
                    </w:rPr>
                  </w:pPr>
                  <w:r w:rsidRPr="00C872A2">
                    <w:rPr>
                      <w:rFonts w:asciiTheme="minorHAnsi" w:hAnsiTheme="minorHAnsi"/>
                      <w:sz w:val="40"/>
                      <w:szCs w:val="40"/>
                    </w:rPr>
                    <w:tab/>
                  </w:r>
                  <w:r w:rsidRPr="00C872A2">
                    <w:rPr>
                      <w:rFonts w:asciiTheme="minorHAnsi" w:hAnsiTheme="minorHAnsi"/>
                      <w:sz w:val="40"/>
                      <w:szCs w:val="40"/>
                    </w:rPr>
                    <w:tab/>
                  </w:r>
                  <w:r w:rsidRPr="00C872A2">
                    <w:rPr>
                      <w:rFonts w:asciiTheme="minorHAnsi" w:hAnsiTheme="minorHAnsi"/>
                      <w:sz w:val="40"/>
                      <w:szCs w:val="40"/>
                    </w:rPr>
                    <w:tab/>
                  </w:r>
                  <w:r w:rsidRPr="00C872A2">
                    <w:rPr>
                      <w:rFonts w:asciiTheme="minorHAnsi" w:hAnsiTheme="minorHAnsi"/>
                      <w:sz w:val="40"/>
                      <w:szCs w:val="40"/>
                    </w:rPr>
                    <w:tab/>
                  </w:r>
                  <w:r w:rsidRPr="00C872A2">
                    <w:rPr>
                      <w:rFonts w:asciiTheme="minorHAnsi" w:hAnsiTheme="minorHAnsi"/>
                      <w:sz w:val="40"/>
                      <w:szCs w:val="40"/>
                    </w:rPr>
                    <w:tab/>
                  </w:r>
                </w:p>
              </w:txbxContent>
            </v:textbox>
          </v:shape>
        </w:pict>
      </w: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rPr>
          <w:lang w:val="pt-PT"/>
        </w:rPr>
      </w:pPr>
    </w:p>
    <w:p w:rsidR="003027C5" w:rsidRPr="00AB66C9" w:rsidRDefault="003027C5" w:rsidP="003027C5">
      <w:pPr>
        <w:jc w:val="both"/>
        <w:rPr>
          <w:lang w:val="pt-PT"/>
        </w:rPr>
      </w:pPr>
    </w:p>
    <w:p w:rsidR="003027C5" w:rsidRPr="00AB66C9" w:rsidRDefault="003027C5" w:rsidP="003027C5">
      <w:pPr>
        <w:jc w:val="both"/>
        <w:rPr>
          <w:lang w:val="pt-PT"/>
        </w:rPr>
      </w:pPr>
    </w:p>
    <w:sectPr w:rsidR="003027C5" w:rsidRPr="00AB66C9" w:rsidSect="003027C5"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49E7" w:rsidRDefault="001349E7" w:rsidP="00954648">
      <w:r>
        <w:separator/>
      </w:r>
    </w:p>
  </w:endnote>
  <w:endnote w:type="continuationSeparator" w:id="0">
    <w:p w:rsidR="001349E7" w:rsidRDefault="001349E7" w:rsidP="009546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4648" w:rsidRPr="00954648" w:rsidRDefault="00227D81">
    <w:pPr>
      <w:pStyle w:val="Rodap"/>
      <w:pBdr>
        <w:top w:val="thinThickSmallGap" w:sz="24" w:space="1" w:color="622423" w:themeColor="accent2" w:themeShade="7F"/>
      </w:pBdr>
      <w:rPr>
        <w:rFonts w:asciiTheme="majorHAnsi" w:hAnsiTheme="majorHAnsi"/>
        <w:lang w:val="pt-PT"/>
      </w:rPr>
    </w:pPr>
    <w:r>
      <w:rPr>
        <w:rFonts w:asciiTheme="majorHAnsi" w:hAnsiTheme="majorHAnsi"/>
        <w:sz w:val="22"/>
        <w:szCs w:val="22"/>
        <w:lang w:val="pt-PT"/>
      </w:rPr>
      <w:t xml:space="preserve">Mestrado em Gestão e Manutenção de Campos de Golfe- Especialização </w:t>
    </w:r>
    <w:r w:rsidR="00301F3C">
      <w:rPr>
        <w:rFonts w:asciiTheme="majorHAnsi" w:hAnsiTheme="majorHAnsi"/>
        <w:sz w:val="22"/>
        <w:szCs w:val="22"/>
        <w:lang w:val="pt-PT"/>
      </w:rPr>
      <w:t xml:space="preserve">em </w:t>
    </w:r>
    <w:r>
      <w:rPr>
        <w:rFonts w:asciiTheme="majorHAnsi" w:hAnsiTheme="majorHAnsi"/>
        <w:sz w:val="22"/>
        <w:szCs w:val="22"/>
        <w:lang w:val="pt-PT"/>
      </w:rPr>
      <w:t>Manutenção</w:t>
    </w:r>
  </w:p>
  <w:p w:rsidR="00954648" w:rsidRPr="00954648" w:rsidRDefault="00954648">
    <w:pPr>
      <w:pStyle w:val="Rodap"/>
      <w:rPr>
        <w:lang w:val="pt-PT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49E7" w:rsidRDefault="001349E7" w:rsidP="00954648">
      <w:r>
        <w:separator/>
      </w:r>
    </w:p>
  </w:footnote>
  <w:footnote w:type="continuationSeparator" w:id="0">
    <w:p w:rsidR="001349E7" w:rsidRDefault="001349E7" w:rsidP="009546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396A7F"/>
    <w:multiLevelType w:val="hybridMultilevel"/>
    <w:tmpl w:val="0712AB2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3C23A3"/>
    <w:multiLevelType w:val="hybridMultilevel"/>
    <w:tmpl w:val="5FEAEFE8"/>
    <w:lvl w:ilvl="0" w:tplc="08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59DC"/>
    <w:rsid w:val="00006502"/>
    <w:rsid w:val="00062DF6"/>
    <w:rsid w:val="001349E7"/>
    <w:rsid w:val="00196A0F"/>
    <w:rsid w:val="001A5944"/>
    <w:rsid w:val="00227D81"/>
    <w:rsid w:val="00260273"/>
    <w:rsid w:val="002D43B2"/>
    <w:rsid w:val="00301F3C"/>
    <w:rsid w:val="003027C5"/>
    <w:rsid w:val="005651A0"/>
    <w:rsid w:val="005A5897"/>
    <w:rsid w:val="0060237D"/>
    <w:rsid w:val="00644447"/>
    <w:rsid w:val="006563F0"/>
    <w:rsid w:val="009050A0"/>
    <w:rsid w:val="00935CF7"/>
    <w:rsid w:val="00954648"/>
    <w:rsid w:val="009A59DC"/>
    <w:rsid w:val="00A34FF9"/>
    <w:rsid w:val="00A657B3"/>
    <w:rsid w:val="00AA007F"/>
    <w:rsid w:val="00AB66C9"/>
    <w:rsid w:val="00AF7271"/>
    <w:rsid w:val="00B904BE"/>
    <w:rsid w:val="00C872A2"/>
    <w:rsid w:val="00D229AA"/>
    <w:rsid w:val="00E1052B"/>
    <w:rsid w:val="00E83521"/>
    <w:rsid w:val="00ED44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27C5"/>
    <w:pPr>
      <w:spacing w:after="0"/>
      <w:jc w:val="left"/>
    </w:pPr>
    <w:rPr>
      <w:rFonts w:ascii="Times New Roman" w:eastAsia="Times New Roman" w:hAnsi="Times New Roman" w:cs="Times New Roman"/>
      <w:noProof/>
      <w:sz w:val="20"/>
      <w:szCs w:val="20"/>
      <w:lang w:val="en-GB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link w:val="SemEspaamentoCarcter"/>
    <w:uiPriority w:val="1"/>
    <w:qFormat/>
    <w:rsid w:val="003027C5"/>
    <w:pPr>
      <w:spacing w:after="0"/>
      <w:jc w:val="left"/>
    </w:pPr>
    <w:rPr>
      <w:rFonts w:eastAsiaTheme="minorEastAsia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3027C5"/>
    <w:rPr>
      <w:rFonts w:eastAsiaTheme="minorEastAsia"/>
    </w:rPr>
  </w:style>
  <w:style w:type="table" w:styleId="Tabelacomgrelha">
    <w:name w:val="Table Grid"/>
    <w:basedOn w:val="Tabelanormal"/>
    <w:uiPriority w:val="59"/>
    <w:rsid w:val="003027C5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935CF7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semiHidden/>
    <w:unhideWhenUsed/>
    <w:rsid w:val="00954648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954648"/>
    <w:rPr>
      <w:rFonts w:ascii="Times New Roman" w:eastAsia="Times New Roman" w:hAnsi="Times New Roman" w:cs="Times New Roman"/>
      <w:noProof/>
      <w:sz w:val="20"/>
      <w:szCs w:val="20"/>
      <w:lang w:val="en-GB"/>
    </w:rPr>
  </w:style>
  <w:style w:type="paragraph" w:styleId="Rodap">
    <w:name w:val="footer"/>
    <w:basedOn w:val="Normal"/>
    <w:link w:val="RodapCarcter"/>
    <w:uiPriority w:val="99"/>
    <w:unhideWhenUsed/>
    <w:rsid w:val="00954648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954648"/>
    <w:rPr>
      <w:rFonts w:ascii="Times New Roman" w:eastAsia="Times New Roman" w:hAnsi="Times New Roman" w:cs="Times New Roman"/>
      <w:noProof/>
      <w:sz w:val="20"/>
      <w:szCs w:val="20"/>
      <w:lang w:val="en-GB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954648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54648"/>
    <w:rPr>
      <w:rFonts w:ascii="Tahoma" w:eastAsia="Times New Roman" w:hAnsi="Tahoma" w:cs="Tahoma"/>
      <w:noProof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</Words>
  <Characters>85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Mariano</dc:creator>
  <cp:keywords/>
  <dc:description/>
  <cp:lastModifiedBy>Claudia Mariano</cp:lastModifiedBy>
  <cp:revision>8</cp:revision>
  <dcterms:created xsi:type="dcterms:W3CDTF">2011-05-29T12:11:00Z</dcterms:created>
  <dcterms:modified xsi:type="dcterms:W3CDTF">2012-08-11T16:23:00Z</dcterms:modified>
</cp:coreProperties>
</file>